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7D1F" w14:textId="77777777" w:rsidR="0050350A" w:rsidRDefault="00535045">
      <w:pPr>
        <w:spacing w:after="0" w:line="240" w:lineRule="auto"/>
        <w:jc w:val="both"/>
        <w:rPr>
          <w:rFonts w:ascii="Times New Roman" w:eastAsia="Times New Roman" w:hAnsi="Times New Roman" w:cs="Times New Roman"/>
          <w:sz w:val="24"/>
          <w:szCs w:val="24"/>
        </w:rPr>
      </w:pPr>
      <w:r>
        <w:rPr>
          <w:b/>
          <w:color w:val="000000"/>
          <w:sz w:val="24"/>
          <w:szCs w:val="24"/>
        </w:rPr>
        <w:t>Venue:</w:t>
      </w:r>
      <w:r>
        <w:rPr>
          <w:color w:val="000000"/>
          <w:sz w:val="24"/>
          <w:szCs w:val="24"/>
        </w:rPr>
        <w:t>        Shirehampton Public Hall </w:t>
      </w:r>
    </w:p>
    <w:p w14:paraId="5C37F06B" w14:textId="0D8EE2BA" w:rsidR="0050350A" w:rsidRDefault="00535045">
      <w:pPr>
        <w:spacing w:after="0" w:line="240" w:lineRule="auto"/>
        <w:jc w:val="both"/>
        <w:rPr>
          <w:rFonts w:ascii="Times New Roman" w:eastAsia="Times New Roman" w:hAnsi="Times New Roman" w:cs="Times New Roman"/>
          <w:sz w:val="24"/>
          <w:szCs w:val="24"/>
        </w:rPr>
      </w:pPr>
      <w:r>
        <w:rPr>
          <w:b/>
          <w:color w:val="000000"/>
          <w:sz w:val="24"/>
          <w:szCs w:val="24"/>
        </w:rPr>
        <w:t>Time:</w:t>
      </w:r>
      <w:r>
        <w:rPr>
          <w:color w:val="000000"/>
          <w:sz w:val="24"/>
          <w:szCs w:val="24"/>
        </w:rPr>
        <w:t xml:space="preserve">           19:0</w:t>
      </w:r>
      <w:r w:rsidR="000E63F3">
        <w:rPr>
          <w:color w:val="000000"/>
          <w:sz w:val="24"/>
          <w:szCs w:val="24"/>
        </w:rPr>
        <w:t>0-19.45</w:t>
      </w:r>
    </w:p>
    <w:p w14:paraId="690F10C3" w14:textId="77777777" w:rsidR="0050350A" w:rsidRDefault="0050350A">
      <w:pPr>
        <w:spacing w:after="0" w:line="240" w:lineRule="auto"/>
        <w:rPr>
          <w:rFonts w:ascii="Times New Roman" w:eastAsia="Times New Roman" w:hAnsi="Times New Roman" w:cs="Times New Roman"/>
          <w:sz w:val="24"/>
          <w:szCs w:val="24"/>
        </w:rPr>
      </w:pPr>
    </w:p>
    <w:p w14:paraId="0202E528" w14:textId="2189489E" w:rsidR="0050350A" w:rsidRDefault="00535045">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Pr>
          <w:b/>
          <w:color w:val="000000"/>
          <w:sz w:val="24"/>
          <w:szCs w:val="24"/>
        </w:rPr>
        <w:t>Present:</w:t>
      </w:r>
      <w:r>
        <w:rPr>
          <w:color w:val="000000"/>
          <w:sz w:val="24"/>
          <w:szCs w:val="24"/>
        </w:rPr>
        <w:t xml:space="preserve">     Norman Routledge (NR Trustee, Chair), </w:t>
      </w:r>
      <w:r w:rsidR="006D7605">
        <w:rPr>
          <w:color w:val="000000"/>
          <w:sz w:val="24"/>
          <w:szCs w:val="24"/>
        </w:rPr>
        <w:t>Esther Giles (</w:t>
      </w:r>
      <w:r>
        <w:rPr>
          <w:color w:val="000000"/>
          <w:sz w:val="24"/>
          <w:szCs w:val="24"/>
        </w:rPr>
        <w:t>E</w:t>
      </w:r>
      <w:r w:rsidR="006D7605">
        <w:rPr>
          <w:color w:val="000000"/>
          <w:sz w:val="24"/>
          <w:szCs w:val="24"/>
        </w:rPr>
        <w:t>G</w:t>
      </w:r>
      <w:r>
        <w:rPr>
          <w:color w:val="000000"/>
          <w:sz w:val="24"/>
          <w:szCs w:val="24"/>
        </w:rPr>
        <w:t xml:space="preserve">, Trustee &amp; </w:t>
      </w:r>
      <w:r w:rsidR="006D7605">
        <w:rPr>
          <w:color w:val="000000"/>
          <w:sz w:val="24"/>
          <w:szCs w:val="24"/>
        </w:rPr>
        <w:t>Treasurer</w:t>
      </w:r>
      <w:r>
        <w:rPr>
          <w:color w:val="000000"/>
          <w:sz w:val="24"/>
          <w:szCs w:val="24"/>
        </w:rPr>
        <w:t>),</w:t>
      </w:r>
      <w:r w:rsidR="00E40B86">
        <w:rPr>
          <w:color w:val="000000"/>
          <w:sz w:val="24"/>
          <w:szCs w:val="24"/>
        </w:rPr>
        <w:t xml:space="preserve"> Tom Bradley (TB, Trustee), </w:t>
      </w:r>
      <w:r>
        <w:rPr>
          <w:color w:val="000000"/>
          <w:sz w:val="24"/>
          <w:szCs w:val="24"/>
        </w:rPr>
        <w:t xml:space="preserve"> Amanda Parsons (AP, Hall Manager</w:t>
      </w:r>
      <w:r w:rsidR="000E63F3">
        <w:rPr>
          <w:color w:val="000000"/>
          <w:sz w:val="24"/>
          <w:szCs w:val="24"/>
        </w:rPr>
        <w:t xml:space="preserve"> and Secretary</w:t>
      </w:r>
      <w:r>
        <w:rPr>
          <w:color w:val="000000"/>
          <w:sz w:val="24"/>
          <w:szCs w:val="24"/>
        </w:rPr>
        <w:t>)</w:t>
      </w:r>
    </w:p>
    <w:p w14:paraId="441DDA9D" w14:textId="77777777" w:rsidR="0050350A" w:rsidRDefault="00535045">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858A3E3" w14:textId="314FA915" w:rsidR="0050350A" w:rsidRDefault="00535045">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Pr>
          <w:b/>
          <w:color w:val="000000"/>
          <w:sz w:val="24"/>
          <w:szCs w:val="24"/>
        </w:rPr>
        <w:t>Members</w:t>
      </w:r>
      <w:r>
        <w:rPr>
          <w:color w:val="000000"/>
          <w:sz w:val="24"/>
          <w:szCs w:val="24"/>
        </w:rPr>
        <w:t xml:space="preserve">: </w:t>
      </w:r>
      <w:r w:rsidR="00F57283">
        <w:rPr>
          <w:color w:val="000000"/>
          <w:sz w:val="24"/>
          <w:szCs w:val="24"/>
        </w:rPr>
        <w:t xml:space="preserve">Don Alexander, </w:t>
      </w:r>
      <w:r w:rsidR="006D7605">
        <w:rPr>
          <w:color w:val="000000"/>
          <w:sz w:val="24"/>
          <w:szCs w:val="24"/>
        </w:rPr>
        <w:t xml:space="preserve">Edyta Lang, </w:t>
      </w:r>
      <w:r w:rsidR="00E40B86">
        <w:rPr>
          <w:color w:val="000000"/>
          <w:sz w:val="24"/>
          <w:szCs w:val="24"/>
        </w:rPr>
        <w:t>Janet Thomas, Janet Wilson, Annette Maggs, Shirley Flanagan, Ed Amphlett, Gail Amphlett, Miles Waters, Lindsay Waters</w:t>
      </w:r>
    </w:p>
    <w:p w14:paraId="0B9406B2" w14:textId="77777777" w:rsidR="0050350A" w:rsidRDefault="00535045">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8D19C3A" w14:textId="77777777" w:rsidR="0050350A" w:rsidRDefault="00535045">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Pr>
          <w:b/>
          <w:color w:val="000000"/>
          <w:sz w:val="24"/>
          <w:szCs w:val="24"/>
        </w:rPr>
        <w:t>Public:</w:t>
      </w:r>
      <w:r>
        <w:rPr>
          <w:color w:val="000000"/>
          <w:sz w:val="24"/>
          <w:szCs w:val="24"/>
        </w:rPr>
        <w:t xml:space="preserve"> None</w:t>
      </w:r>
    </w:p>
    <w:p w14:paraId="2C633470" w14:textId="77777777" w:rsidR="0050350A" w:rsidRDefault="00535045">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4DF7E95" w14:textId="4268FA1D" w:rsidR="0050350A" w:rsidRDefault="00535045">
      <w:pPr>
        <w:pBdr>
          <w:left w:val="single" w:sz="4" w:space="4" w:color="000000"/>
          <w:right w:val="single" w:sz="4" w:space="4" w:color="000000"/>
        </w:pBdr>
        <w:spacing w:after="0" w:line="240" w:lineRule="auto"/>
        <w:jc w:val="both"/>
        <w:rPr>
          <w:rFonts w:ascii="Times New Roman" w:eastAsia="Times New Roman" w:hAnsi="Times New Roman" w:cs="Times New Roman"/>
          <w:sz w:val="24"/>
          <w:szCs w:val="24"/>
        </w:rPr>
      </w:pPr>
      <w:r>
        <w:rPr>
          <w:b/>
          <w:color w:val="000000"/>
          <w:sz w:val="24"/>
          <w:szCs w:val="24"/>
        </w:rPr>
        <w:t xml:space="preserve">Apologies: </w:t>
      </w:r>
      <w:r w:rsidR="00E40B86" w:rsidRPr="00E40B86">
        <w:rPr>
          <w:bCs/>
          <w:color w:val="000000"/>
          <w:sz w:val="24"/>
          <w:szCs w:val="24"/>
        </w:rPr>
        <w:t>David Thomas</w:t>
      </w:r>
      <w:r w:rsidR="00E40B86">
        <w:rPr>
          <w:b/>
          <w:color w:val="000000"/>
          <w:sz w:val="24"/>
          <w:szCs w:val="24"/>
        </w:rPr>
        <w:t xml:space="preserve">, </w:t>
      </w:r>
      <w:r w:rsidR="000E63F3">
        <w:rPr>
          <w:color w:val="000000"/>
          <w:sz w:val="24"/>
          <w:szCs w:val="24"/>
        </w:rPr>
        <w:t xml:space="preserve">Paul Rhodes, Kim Tudor, Ash Bearman, Kathryn Courtney, </w:t>
      </w:r>
      <w:r w:rsidR="00F57283">
        <w:rPr>
          <w:color w:val="000000"/>
          <w:sz w:val="24"/>
          <w:szCs w:val="24"/>
        </w:rPr>
        <w:t>Marilyn Gorry</w:t>
      </w:r>
      <w:r w:rsidR="00087C5D">
        <w:rPr>
          <w:color w:val="000000"/>
          <w:sz w:val="24"/>
          <w:szCs w:val="24"/>
        </w:rPr>
        <w:t>, Theresa Flanagan</w:t>
      </w:r>
    </w:p>
    <w:p w14:paraId="3D08086D" w14:textId="77777777" w:rsidR="0050350A" w:rsidRDefault="00535045">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837FF75" w14:textId="77777777" w:rsidR="0050350A" w:rsidRDefault="0053504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7501EBF" w14:textId="77777777" w:rsidR="0050350A" w:rsidRDefault="00535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7B846F2" w14:textId="77777777" w:rsidR="0050350A" w:rsidRDefault="00535045">
      <w:pPr>
        <w:spacing w:after="0" w:line="240" w:lineRule="auto"/>
        <w:jc w:val="both"/>
        <w:rPr>
          <w:b/>
          <w:color w:val="000000"/>
          <w:sz w:val="24"/>
          <w:szCs w:val="24"/>
        </w:rPr>
      </w:pPr>
      <w:r>
        <w:rPr>
          <w:b/>
          <w:color w:val="000000"/>
          <w:sz w:val="24"/>
          <w:szCs w:val="24"/>
        </w:rPr>
        <w:t>1.Welcome</w:t>
      </w:r>
    </w:p>
    <w:p w14:paraId="7386AFA4" w14:textId="77777777" w:rsidR="0050350A" w:rsidRDefault="0050350A">
      <w:pPr>
        <w:spacing w:after="0" w:line="240" w:lineRule="auto"/>
        <w:rPr>
          <w:rFonts w:ascii="Times New Roman" w:eastAsia="Times New Roman" w:hAnsi="Times New Roman" w:cs="Times New Roman"/>
          <w:sz w:val="24"/>
          <w:szCs w:val="24"/>
        </w:rPr>
      </w:pPr>
    </w:p>
    <w:p w14:paraId="110D1EFE" w14:textId="3F9A26B4" w:rsidR="0050350A" w:rsidRDefault="00535045">
      <w:pPr>
        <w:spacing w:after="0" w:line="240" w:lineRule="auto"/>
        <w:ind w:left="360"/>
        <w:jc w:val="both"/>
        <w:rPr>
          <w:rFonts w:ascii="Times New Roman" w:eastAsia="Times New Roman" w:hAnsi="Times New Roman" w:cs="Times New Roman"/>
          <w:sz w:val="24"/>
          <w:szCs w:val="24"/>
        </w:rPr>
      </w:pPr>
      <w:r>
        <w:rPr>
          <w:color w:val="000000"/>
          <w:sz w:val="24"/>
          <w:szCs w:val="24"/>
        </w:rPr>
        <w:t xml:space="preserve">NR welcomed everyone to the AGM. NR introduced other trustees – Esther Giles and </w:t>
      </w:r>
      <w:r w:rsidR="006C0937">
        <w:rPr>
          <w:color w:val="000000"/>
          <w:sz w:val="24"/>
          <w:szCs w:val="24"/>
        </w:rPr>
        <w:t>Tom Bradley</w:t>
      </w:r>
      <w:r>
        <w:rPr>
          <w:color w:val="000000"/>
          <w:sz w:val="24"/>
          <w:szCs w:val="24"/>
        </w:rPr>
        <w:t xml:space="preserve"> and Hall Manager</w:t>
      </w:r>
      <w:r w:rsidR="006C0937">
        <w:rPr>
          <w:color w:val="000000"/>
          <w:sz w:val="24"/>
          <w:szCs w:val="24"/>
        </w:rPr>
        <w:t>,</w:t>
      </w:r>
      <w:r>
        <w:rPr>
          <w:color w:val="000000"/>
          <w:sz w:val="24"/>
          <w:szCs w:val="24"/>
        </w:rPr>
        <w:t xml:space="preserve"> Amanda Parsons. NR thanked everyone for coming. </w:t>
      </w:r>
    </w:p>
    <w:p w14:paraId="3F6AA5DA" w14:textId="77777777" w:rsidR="0050350A" w:rsidRDefault="0050350A">
      <w:pPr>
        <w:spacing w:after="0" w:line="240" w:lineRule="auto"/>
        <w:rPr>
          <w:rFonts w:ascii="Times New Roman" w:eastAsia="Times New Roman" w:hAnsi="Times New Roman" w:cs="Times New Roman"/>
          <w:sz w:val="24"/>
          <w:szCs w:val="24"/>
        </w:rPr>
      </w:pPr>
    </w:p>
    <w:p w14:paraId="79698325" w14:textId="17CB9D43" w:rsidR="0050350A" w:rsidRDefault="00535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Retirement of Directors:</w:t>
      </w:r>
    </w:p>
    <w:p w14:paraId="5FD9124F" w14:textId="77777777" w:rsidR="0050350A" w:rsidRDefault="0050350A">
      <w:pPr>
        <w:spacing w:after="0" w:line="240" w:lineRule="auto"/>
        <w:rPr>
          <w:rFonts w:ascii="Times New Roman" w:eastAsia="Times New Roman" w:hAnsi="Times New Roman" w:cs="Times New Roman"/>
          <w:b/>
          <w:sz w:val="24"/>
          <w:szCs w:val="24"/>
        </w:rPr>
      </w:pPr>
    </w:p>
    <w:p w14:paraId="25A041E2" w14:textId="73BC75B8" w:rsidR="0050350A" w:rsidRDefault="006C0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Edyta Lang was standing down as a Trustee.  NR thanked EL most sincerely for all her hard work over the past five years and hoped she would remain as a volunteer for the Hall.  The meeting expressed gratitude to EL with a round of applause.</w:t>
      </w:r>
    </w:p>
    <w:p w14:paraId="406E803C" w14:textId="77777777" w:rsidR="00F4681D" w:rsidRDefault="00F4681D">
      <w:pPr>
        <w:spacing w:after="0" w:line="240" w:lineRule="auto"/>
        <w:rPr>
          <w:rFonts w:ascii="Times New Roman" w:eastAsia="Times New Roman" w:hAnsi="Times New Roman" w:cs="Times New Roman"/>
          <w:sz w:val="24"/>
          <w:szCs w:val="24"/>
        </w:rPr>
      </w:pPr>
    </w:p>
    <w:p w14:paraId="5CB0C955" w14:textId="3E7D0951" w:rsidR="00F4681D" w:rsidRDefault="00F468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451185">
        <w:rPr>
          <w:rFonts w:ascii="Times New Roman" w:eastAsia="Times New Roman" w:hAnsi="Times New Roman" w:cs="Times New Roman"/>
          <w:b/>
          <w:bCs/>
          <w:sz w:val="24"/>
          <w:szCs w:val="24"/>
        </w:rPr>
        <w:t>Appointment of Directors:</w:t>
      </w:r>
    </w:p>
    <w:p w14:paraId="4019B5E9" w14:textId="77777777" w:rsidR="00451185" w:rsidRDefault="00451185">
      <w:pPr>
        <w:spacing w:after="0" w:line="240" w:lineRule="auto"/>
        <w:rPr>
          <w:rFonts w:ascii="Times New Roman" w:eastAsia="Times New Roman" w:hAnsi="Times New Roman" w:cs="Times New Roman"/>
          <w:sz w:val="24"/>
          <w:szCs w:val="24"/>
        </w:rPr>
      </w:pPr>
    </w:p>
    <w:p w14:paraId="6A2E5110" w14:textId="5953292A" w:rsidR="00451185" w:rsidRPr="00451185" w:rsidRDefault="004511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appointment of Tom Bradley as Trustee was proposed by Gail Amphlett and seconded by Cllr Don Alexander.  Approved unanimously by a show of hands by members.</w:t>
      </w:r>
    </w:p>
    <w:p w14:paraId="100C4522" w14:textId="77777777" w:rsidR="0050350A" w:rsidRDefault="005350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3. Attendance and Apologies </w:t>
      </w:r>
    </w:p>
    <w:p w14:paraId="41C4EE83" w14:textId="77777777" w:rsidR="0050350A" w:rsidRDefault="0050350A">
      <w:pPr>
        <w:spacing w:after="0" w:line="240" w:lineRule="auto"/>
        <w:rPr>
          <w:rFonts w:ascii="Times New Roman" w:eastAsia="Times New Roman" w:hAnsi="Times New Roman" w:cs="Times New Roman"/>
          <w:sz w:val="24"/>
          <w:szCs w:val="24"/>
        </w:rPr>
      </w:pPr>
    </w:p>
    <w:p w14:paraId="3AFEE42B" w14:textId="77777777" w:rsidR="0050350A" w:rsidRDefault="00535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noted apologies and attendance – see above.</w:t>
      </w:r>
    </w:p>
    <w:p w14:paraId="5F841186" w14:textId="77777777" w:rsidR="0050350A" w:rsidRDefault="0050350A">
      <w:pPr>
        <w:spacing w:after="0" w:line="240" w:lineRule="auto"/>
        <w:rPr>
          <w:rFonts w:ascii="Times New Roman" w:eastAsia="Times New Roman" w:hAnsi="Times New Roman" w:cs="Times New Roman"/>
          <w:sz w:val="24"/>
          <w:szCs w:val="24"/>
        </w:rPr>
      </w:pPr>
    </w:p>
    <w:p w14:paraId="68A11B97" w14:textId="77777777" w:rsidR="0050350A" w:rsidRDefault="00535045">
      <w:pPr>
        <w:spacing w:after="0" w:line="240" w:lineRule="auto"/>
        <w:jc w:val="both"/>
        <w:rPr>
          <w:b/>
          <w:color w:val="000000"/>
          <w:sz w:val="24"/>
          <w:szCs w:val="24"/>
        </w:rPr>
      </w:pPr>
      <w:r>
        <w:rPr>
          <w:b/>
          <w:color w:val="000000"/>
          <w:sz w:val="24"/>
          <w:szCs w:val="24"/>
        </w:rPr>
        <w:t>4.Minutes of the Previous AGM</w:t>
      </w:r>
    </w:p>
    <w:p w14:paraId="07AC6EDD" w14:textId="35D51D3F" w:rsidR="0050350A" w:rsidRDefault="00535045">
      <w:pPr>
        <w:spacing w:after="0" w:line="240" w:lineRule="auto"/>
        <w:jc w:val="both"/>
        <w:rPr>
          <w:color w:val="000000"/>
          <w:sz w:val="24"/>
          <w:szCs w:val="24"/>
        </w:rPr>
      </w:pPr>
      <w:r>
        <w:rPr>
          <w:color w:val="000000"/>
          <w:sz w:val="24"/>
          <w:szCs w:val="24"/>
        </w:rPr>
        <w:t xml:space="preserve">The minutes of the meeting held on </w:t>
      </w:r>
      <w:r w:rsidR="00E3683A">
        <w:rPr>
          <w:color w:val="000000"/>
          <w:sz w:val="24"/>
          <w:szCs w:val="24"/>
        </w:rPr>
        <w:t>7</w:t>
      </w:r>
      <w:r w:rsidR="00E3683A" w:rsidRPr="00E3683A">
        <w:rPr>
          <w:color w:val="000000"/>
          <w:sz w:val="24"/>
          <w:szCs w:val="24"/>
          <w:vertAlign w:val="superscript"/>
        </w:rPr>
        <w:t>th</w:t>
      </w:r>
      <w:r w:rsidR="00E3683A">
        <w:rPr>
          <w:color w:val="000000"/>
          <w:sz w:val="24"/>
          <w:szCs w:val="24"/>
        </w:rPr>
        <w:t xml:space="preserve"> July 2022</w:t>
      </w:r>
      <w:r>
        <w:rPr>
          <w:color w:val="000000"/>
          <w:sz w:val="24"/>
          <w:szCs w:val="24"/>
        </w:rPr>
        <w:t xml:space="preserve"> were approved and accepted.</w:t>
      </w:r>
      <w:r w:rsidR="00E3683A">
        <w:rPr>
          <w:color w:val="000000"/>
          <w:sz w:val="24"/>
          <w:szCs w:val="24"/>
        </w:rPr>
        <w:t xml:space="preserve">  One amendment:  to add Shirley Flanagan to the list of attendees.</w:t>
      </w:r>
    </w:p>
    <w:p w14:paraId="7D25C330" w14:textId="77777777" w:rsidR="0050350A" w:rsidRDefault="0050350A">
      <w:pPr>
        <w:spacing w:after="0" w:line="240" w:lineRule="auto"/>
        <w:jc w:val="both"/>
        <w:rPr>
          <w:b/>
          <w:color w:val="000000"/>
          <w:sz w:val="24"/>
          <w:szCs w:val="24"/>
        </w:rPr>
      </w:pPr>
    </w:p>
    <w:p w14:paraId="2CBDFD67" w14:textId="77777777" w:rsidR="0050350A" w:rsidRDefault="0050350A">
      <w:pPr>
        <w:spacing w:after="0" w:line="240" w:lineRule="auto"/>
        <w:jc w:val="both"/>
        <w:rPr>
          <w:b/>
          <w:color w:val="000000"/>
          <w:sz w:val="24"/>
          <w:szCs w:val="24"/>
        </w:rPr>
      </w:pPr>
    </w:p>
    <w:p w14:paraId="391D0F18" w14:textId="77777777" w:rsidR="00532C80" w:rsidRDefault="00532C80">
      <w:pPr>
        <w:spacing w:after="0" w:line="240" w:lineRule="auto"/>
        <w:jc w:val="both"/>
        <w:rPr>
          <w:b/>
          <w:color w:val="000000"/>
          <w:sz w:val="24"/>
          <w:szCs w:val="24"/>
        </w:rPr>
      </w:pPr>
    </w:p>
    <w:p w14:paraId="0FAF20BA" w14:textId="653EE67C" w:rsidR="0050350A" w:rsidRDefault="00535045">
      <w:pPr>
        <w:spacing w:after="0" w:line="240" w:lineRule="auto"/>
        <w:jc w:val="both"/>
        <w:rPr>
          <w:b/>
          <w:color w:val="000000"/>
          <w:sz w:val="24"/>
          <w:szCs w:val="24"/>
        </w:rPr>
      </w:pPr>
      <w:r>
        <w:rPr>
          <w:b/>
          <w:color w:val="000000"/>
          <w:sz w:val="24"/>
          <w:szCs w:val="24"/>
        </w:rPr>
        <w:lastRenderedPageBreak/>
        <w:t>5. Annual accounts and report </w:t>
      </w:r>
    </w:p>
    <w:p w14:paraId="4C873DE9" w14:textId="77777777" w:rsidR="0050350A" w:rsidRDefault="0050350A">
      <w:pPr>
        <w:spacing w:after="0" w:line="240" w:lineRule="auto"/>
        <w:jc w:val="both"/>
        <w:rPr>
          <w:b/>
          <w:color w:val="000000"/>
          <w:sz w:val="24"/>
          <w:szCs w:val="24"/>
        </w:rPr>
      </w:pPr>
    </w:p>
    <w:p w14:paraId="0EC4B74B" w14:textId="19952B63" w:rsidR="0050350A" w:rsidRDefault="00535045" w:rsidP="00C007BC">
      <w:pPr>
        <w:spacing w:after="0" w:line="240" w:lineRule="auto"/>
        <w:jc w:val="both"/>
        <w:rPr>
          <w:color w:val="000000"/>
          <w:sz w:val="24"/>
          <w:szCs w:val="24"/>
        </w:rPr>
      </w:pPr>
      <w:r>
        <w:rPr>
          <w:color w:val="000000"/>
          <w:sz w:val="24"/>
          <w:szCs w:val="24"/>
        </w:rPr>
        <w:t xml:space="preserve">NR presented the annual report to members and </w:t>
      </w:r>
      <w:r w:rsidR="00C007BC">
        <w:rPr>
          <w:color w:val="000000"/>
          <w:sz w:val="24"/>
          <w:szCs w:val="24"/>
        </w:rPr>
        <w:t xml:space="preserve">commented that the roof works had been completed, albeit taking longer than expected due to unforeseen circumstances such as vandalism.  There were still a few minor issues to be rectified, however overall the job was excellent and satisfactory.  NR also reminded the meeting that the stonework on the outside of the Hall had been cleaned and repaired.  NR thanked Gail and Ed Amphlett and Miles Waters for their huge efforts with the Bradley Room upgrade and all their support with other DIY in the building.  </w:t>
      </w:r>
    </w:p>
    <w:p w14:paraId="56BF83CF" w14:textId="77777777" w:rsidR="00C007BC" w:rsidRDefault="00C007BC" w:rsidP="00C007BC">
      <w:pPr>
        <w:spacing w:after="0" w:line="240" w:lineRule="auto"/>
        <w:jc w:val="both"/>
        <w:rPr>
          <w:color w:val="000000"/>
          <w:sz w:val="24"/>
          <w:szCs w:val="24"/>
        </w:rPr>
      </w:pPr>
    </w:p>
    <w:p w14:paraId="2DFAD8DE" w14:textId="5BA6D3CA" w:rsidR="00863250" w:rsidRDefault="00C007BC" w:rsidP="00C007BC">
      <w:pPr>
        <w:spacing w:after="0" w:line="240" w:lineRule="auto"/>
        <w:jc w:val="both"/>
        <w:rPr>
          <w:color w:val="000000"/>
          <w:sz w:val="24"/>
          <w:szCs w:val="24"/>
        </w:rPr>
      </w:pPr>
      <w:r>
        <w:rPr>
          <w:color w:val="000000"/>
          <w:sz w:val="24"/>
          <w:szCs w:val="24"/>
        </w:rPr>
        <w:t xml:space="preserve">NR stated that the Community Resilience Fund decision was still pending.  £120k had been applied for and an additional £50k match funding was potentially available from the Astley Trust.  The planning permission obtained by the former board of Trustees would be put into action as soon as possible if funds are obtained and details of works would be announced at each stage.  </w:t>
      </w:r>
      <w:r w:rsidR="00863250">
        <w:rPr>
          <w:color w:val="000000"/>
          <w:sz w:val="24"/>
          <w:szCs w:val="24"/>
        </w:rPr>
        <w:t>NR stated that the idea of a bar had been cancelled from the plans as it was felt that the financial outlay was greater than the benefit of a bar, so monies would be spent on other areas. NR said he wanted the hall to look magnificent, with good lighting and a chandelier as a centrepiece.  The only issue with the Hall seemed to be the parking, however NR stated that the St Bernard’s school might be persuaded to lend their playground for large events for a small contribution for maintenance.  JT pointed out that there was a car park a mere 5 minutes’ walk away behind the health centre which would be adequate, however GA pointed out that charges for parking would soon be made there, and the limit was likely to be 3 hours.</w:t>
      </w:r>
    </w:p>
    <w:p w14:paraId="42987AEF" w14:textId="77777777" w:rsidR="00863250" w:rsidRDefault="00863250" w:rsidP="00C007BC">
      <w:pPr>
        <w:spacing w:after="0" w:line="240" w:lineRule="auto"/>
        <w:jc w:val="both"/>
        <w:rPr>
          <w:color w:val="000000"/>
          <w:sz w:val="24"/>
          <w:szCs w:val="24"/>
        </w:rPr>
      </w:pPr>
    </w:p>
    <w:p w14:paraId="61A3D20E" w14:textId="56C2F590" w:rsidR="00863250" w:rsidRDefault="00C007BC" w:rsidP="00C007BC">
      <w:pPr>
        <w:spacing w:after="0" w:line="240" w:lineRule="auto"/>
        <w:jc w:val="both"/>
        <w:rPr>
          <w:color w:val="000000"/>
          <w:sz w:val="24"/>
          <w:szCs w:val="24"/>
        </w:rPr>
      </w:pPr>
      <w:r>
        <w:rPr>
          <w:color w:val="000000"/>
          <w:sz w:val="24"/>
          <w:szCs w:val="24"/>
        </w:rPr>
        <w:t xml:space="preserve">Cllr Alexander stated that he had attended a number of </w:t>
      </w:r>
      <w:r w:rsidR="00863250">
        <w:rPr>
          <w:color w:val="000000"/>
          <w:sz w:val="24"/>
          <w:szCs w:val="24"/>
        </w:rPr>
        <w:t>CRF meetings and had been impressed by the training that decision makers had received and the rigorousness of the process.  The decision makers had come from a wide range of backgrounds and interests and were fully representative of the areas involved.</w:t>
      </w:r>
    </w:p>
    <w:p w14:paraId="7B57BD33" w14:textId="77777777" w:rsidR="00C007BC" w:rsidRDefault="00C007BC" w:rsidP="00C007BC">
      <w:pPr>
        <w:spacing w:after="0" w:line="240" w:lineRule="auto"/>
        <w:jc w:val="both"/>
        <w:rPr>
          <w:color w:val="000000"/>
          <w:sz w:val="24"/>
          <w:szCs w:val="24"/>
        </w:rPr>
      </w:pPr>
    </w:p>
    <w:p w14:paraId="09672A6C" w14:textId="77777777" w:rsidR="0050350A" w:rsidRDefault="0050350A">
      <w:pPr>
        <w:spacing w:after="0" w:line="240" w:lineRule="auto"/>
        <w:jc w:val="both"/>
        <w:rPr>
          <w:color w:val="000000"/>
          <w:sz w:val="24"/>
          <w:szCs w:val="24"/>
        </w:rPr>
      </w:pPr>
    </w:p>
    <w:p w14:paraId="1401F191" w14:textId="77777777" w:rsidR="00E97A5B" w:rsidRDefault="00E97A5B">
      <w:pPr>
        <w:spacing w:after="0" w:line="240" w:lineRule="auto"/>
        <w:jc w:val="both"/>
        <w:rPr>
          <w:b/>
          <w:color w:val="000000"/>
          <w:sz w:val="24"/>
          <w:szCs w:val="24"/>
        </w:rPr>
      </w:pPr>
    </w:p>
    <w:p w14:paraId="083EC31E" w14:textId="77777777" w:rsidR="00E97A5B" w:rsidRDefault="00E97A5B">
      <w:pPr>
        <w:spacing w:after="0" w:line="240" w:lineRule="auto"/>
        <w:jc w:val="both"/>
        <w:rPr>
          <w:b/>
          <w:color w:val="000000"/>
          <w:sz w:val="24"/>
          <w:szCs w:val="24"/>
        </w:rPr>
      </w:pPr>
    </w:p>
    <w:p w14:paraId="55D3162C" w14:textId="299D07BE" w:rsidR="0050350A" w:rsidRDefault="00535045">
      <w:pPr>
        <w:spacing w:after="0" w:line="240" w:lineRule="auto"/>
        <w:jc w:val="both"/>
        <w:rPr>
          <w:b/>
          <w:color w:val="000000"/>
          <w:sz w:val="24"/>
          <w:szCs w:val="24"/>
        </w:rPr>
      </w:pPr>
      <w:r>
        <w:rPr>
          <w:b/>
          <w:color w:val="000000"/>
          <w:sz w:val="24"/>
          <w:szCs w:val="24"/>
        </w:rPr>
        <w:t>6. Treasurer’s Report</w:t>
      </w:r>
    </w:p>
    <w:p w14:paraId="69ED8620" w14:textId="5640B43F" w:rsidR="005D6B2E" w:rsidRDefault="005D6B2E">
      <w:pPr>
        <w:shd w:val="clear" w:color="auto" w:fill="FFFFFF"/>
        <w:spacing w:before="300" w:after="0" w:line="240" w:lineRule="auto"/>
        <w:jc w:val="both"/>
        <w:rPr>
          <w:color w:val="000000"/>
          <w:sz w:val="24"/>
          <w:szCs w:val="24"/>
        </w:rPr>
      </w:pPr>
      <w:r>
        <w:rPr>
          <w:color w:val="000000"/>
          <w:sz w:val="24"/>
          <w:szCs w:val="24"/>
        </w:rPr>
        <w:t>EG</w:t>
      </w:r>
      <w:r w:rsidR="00535045">
        <w:rPr>
          <w:color w:val="000000"/>
          <w:sz w:val="24"/>
          <w:szCs w:val="24"/>
        </w:rPr>
        <w:t xml:space="preserve"> summarised the 202</w:t>
      </w:r>
      <w:r>
        <w:rPr>
          <w:color w:val="000000"/>
          <w:sz w:val="24"/>
          <w:szCs w:val="24"/>
        </w:rPr>
        <w:t>2</w:t>
      </w:r>
      <w:r w:rsidR="00535045">
        <w:rPr>
          <w:color w:val="000000"/>
          <w:sz w:val="24"/>
          <w:szCs w:val="24"/>
        </w:rPr>
        <w:t>/2</w:t>
      </w:r>
      <w:r>
        <w:rPr>
          <w:color w:val="000000"/>
          <w:sz w:val="24"/>
          <w:szCs w:val="24"/>
        </w:rPr>
        <w:t>3</w:t>
      </w:r>
      <w:r w:rsidR="00535045">
        <w:rPr>
          <w:color w:val="000000"/>
          <w:sz w:val="24"/>
          <w:szCs w:val="24"/>
        </w:rPr>
        <w:t xml:space="preserve"> accounts</w:t>
      </w:r>
      <w:r>
        <w:rPr>
          <w:color w:val="000000"/>
          <w:sz w:val="24"/>
          <w:szCs w:val="24"/>
        </w:rPr>
        <w:t xml:space="preserve"> and stated that a small surplus had been made this year.</w:t>
      </w:r>
      <w:r w:rsidR="00535045">
        <w:rPr>
          <w:color w:val="000000"/>
          <w:sz w:val="24"/>
          <w:szCs w:val="24"/>
        </w:rPr>
        <w:t xml:space="preserve"> </w:t>
      </w:r>
      <w:r>
        <w:rPr>
          <w:color w:val="000000"/>
          <w:sz w:val="24"/>
          <w:szCs w:val="24"/>
        </w:rPr>
        <w:t xml:space="preserve">  EG explained that the reserves were down due to renovation works spending, however there was still £39k in the bank.  EG acknowledged that with the rising cost of living and the necessity to increase staff wages as a consequence would undoubtedly lead to hire charges rising in the near future.</w:t>
      </w:r>
    </w:p>
    <w:p w14:paraId="7E9A243C" w14:textId="495A7640" w:rsidR="005D6B2E" w:rsidRDefault="005D6B2E">
      <w:pPr>
        <w:shd w:val="clear" w:color="auto" w:fill="FFFFFF"/>
        <w:spacing w:before="300" w:after="0" w:line="240" w:lineRule="auto"/>
        <w:jc w:val="both"/>
        <w:rPr>
          <w:color w:val="000000"/>
          <w:sz w:val="24"/>
          <w:szCs w:val="24"/>
        </w:rPr>
      </w:pPr>
      <w:r>
        <w:rPr>
          <w:color w:val="000000"/>
          <w:sz w:val="24"/>
          <w:szCs w:val="24"/>
        </w:rPr>
        <w:t>GA thanked the fundraising group for all their efforts.  EL stated that there had been a good deal of effective team work amongst the group members.</w:t>
      </w:r>
    </w:p>
    <w:p w14:paraId="32E88E76" w14:textId="1EE7FD77" w:rsidR="005D6B2E" w:rsidRDefault="005D6B2E">
      <w:pPr>
        <w:shd w:val="clear" w:color="auto" w:fill="FFFFFF"/>
        <w:spacing w:before="300" w:after="0" w:line="240" w:lineRule="auto"/>
        <w:jc w:val="both"/>
        <w:rPr>
          <w:color w:val="000000"/>
          <w:sz w:val="24"/>
          <w:szCs w:val="24"/>
        </w:rPr>
      </w:pPr>
      <w:r>
        <w:rPr>
          <w:color w:val="000000"/>
          <w:sz w:val="24"/>
          <w:szCs w:val="24"/>
        </w:rPr>
        <w:lastRenderedPageBreak/>
        <w:t>NR thanked JW for all her help with upgrading the policies and procedures.</w:t>
      </w:r>
    </w:p>
    <w:p w14:paraId="4CA6B3D6" w14:textId="77777777" w:rsidR="0050350A" w:rsidRDefault="0050350A"/>
    <w:p w14:paraId="324DEFA9" w14:textId="77777777" w:rsidR="0050350A" w:rsidRDefault="00535045">
      <w:pPr>
        <w:rPr>
          <w:b/>
        </w:rPr>
      </w:pPr>
      <w:r>
        <w:rPr>
          <w:b/>
        </w:rPr>
        <w:t>7. Any Other Business</w:t>
      </w:r>
    </w:p>
    <w:p w14:paraId="349F0F56" w14:textId="77777777" w:rsidR="005D6B2E" w:rsidRDefault="005D6B2E" w:rsidP="005D6B2E">
      <w:pPr>
        <w:spacing w:after="0" w:line="240" w:lineRule="auto"/>
        <w:jc w:val="both"/>
        <w:rPr>
          <w:color w:val="000000"/>
          <w:sz w:val="24"/>
          <w:szCs w:val="24"/>
        </w:rPr>
      </w:pPr>
      <w:r>
        <w:rPr>
          <w:color w:val="000000"/>
          <w:sz w:val="24"/>
          <w:szCs w:val="24"/>
        </w:rPr>
        <w:t>GA asked about regular user group meetings as these were necessary as part of the policies and procedures of the Hall.  NR stated that these had ceased due to lack of interest from the groups, however future meetings would be organised and effort would be made to encourage attendance.</w:t>
      </w:r>
    </w:p>
    <w:p w14:paraId="551C2FC8" w14:textId="77777777" w:rsidR="005D6B2E" w:rsidRDefault="005D6B2E" w:rsidP="005D6B2E">
      <w:pPr>
        <w:spacing w:after="0" w:line="240" w:lineRule="auto"/>
        <w:jc w:val="both"/>
        <w:rPr>
          <w:color w:val="000000"/>
          <w:sz w:val="24"/>
          <w:szCs w:val="24"/>
        </w:rPr>
      </w:pPr>
    </w:p>
    <w:p w14:paraId="3561E7D2" w14:textId="77777777" w:rsidR="005D6B2E" w:rsidRDefault="005D6B2E" w:rsidP="005D6B2E">
      <w:pPr>
        <w:spacing w:after="0" w:line="240" w:lineRule="auto"/>
        <w:jc w:val="both"/>
        <w:rPr>
          <w:sz w:val="24"/>
          <w:szCs w:val="24"/>
        </w:rPr>
      </w:pPr>
      <w:r>
        <w:rPr>
          <w:color w:val="000000"/>
          <w:sz w:val="24"/>
          <w:szCs w:val="24"/>
        </w:rPr>
        <w:t>GA asked if there was a business plan for the future of the Hall, such as hire charge increases.  EG stated that a budget including plans to build a surplus by 2032 was in place and hire charges would be reviewed as part of this.</w:t>
      </w:r>
    </w:p>
    <w:p w14:paraId="080726CE" w14:textId="77777777" w:rsidR="005D6B2E" w:rsidRDefault="005D6B2E" w:rsidP="005D6B2E">
      <w:pPr>
        <w:spacing w:after="0" w:line="240" w:lineRule="auto"/>
        <w:jc w:val="both"/>
        <w:rPr>
          <w:sz w:val="24"/>
          <w:szCs w:val="24"/>
        </w:rPr>
      </w:pPr>
    </w:p>
    <w:p w14:paraId="1E302271" w14:textId="2945D59C" w:rsidR="005D6B2E" w:rsidRDefault="005D6B2E" w:rsidP="005D6B2E">
      <w:pPr>
        <w:spacing w:after="0" w:line="240" w:lineRule="auto"/>
        <w:jc w:val="both"/>
        <w:rPr>
          <w:sz w:val="24"/>
          <w:szCs w:val="24"/>
        </w:rPr>
      </w:pPr>
      <w:r>
        <w:rPr>
          <w:sz w:val="24"/>
          <w:szCs w:val="24"/>
        </w:rPr>
        <w:t>JW stated that there should be more connection between the library and the hall.  JT stated that SCAF and FOSL had made this connection and a number of groups were now running in the library and filtering into the hall from time to time.  GA asked if the groups were charged a hire fee for using the library, however NR stated that as these were technically library groups, and the Hall was never charged rent from BCC, the favour of free use was being returned.  GA felt there was an anomaly with this argument as groups who use the hall, even if connected to the library, were charged a hire fee.  GA asked if the board could consider a</w:t>
      </w:r>
      <w:r w:rsidRPr="005D6B2E">
        <w:rPr>
          <w:sz w:val="24"/>
          <w:szCs w:val="24"/>
        </w:rPr>
        <w:t xml:space="preserve"> </w:t>
      </w:r>
      <w:r>
        <w:rPr>
          <w:sz w:val="24"/>
          <w:szCs w:val="24"/>
        </w:rPr>
        <w:t>way around this.  NR acknowledged this request and asked for the board to discuss it at their next meeting.</w:t>
      </w:r>
    </w:p>
    <w:p w14:paraId="21363DC5" w14:textId="37A61507" w:rsidR="0050350A" w:rsidRDefault="0050350A" w:rsidP="005D6B2E"/>
    <w:p w14:paraId="38EC773F" w14:textId="550009C6" w:rsidR="0050350A" w:rsidRDefault="00535045">
      <w:pPr>
        <w:rPr>
          <w:b/>
        </w:rPr>
      </w:pPr>
      <w:r>
        <w:rPr>
          <w:b/>
        </w:rPr>
        <w:t xml:space="preserve">Date and Time of Next AGM:  </w:t>
      </w:r>
      <w:r w:rsidR="0049646F">
        <w:rPr>
          <w:b/>
        </w:rPr>
        <w:t>Wednesday 2</w:t>
      </w:r>
      <w:r w:rsidR="0049646F" w:rsidRPr="0049646F">
        <w:rPr>
          <w:b/>
          <w:vertAlign w:val="superscript"/>
        </w:rPr>
        <w:t>nd</w:t>
      </w:r>
      <w:r w:rsidR="0049646F">
        <w:rPr>
          <w:b/>
        </w:rPr>
        <w:t xml:space="preserve"> October 2024</w:t>
      </w:r>
      <w:r>
        <w:rPr>
          <w:b/>
        </w:rPr>
        <w:t xml:space="preserve"> at 7pm</w:t>
      </w:r>
    </w:p>
    <w:sectPr w:rsidR="005035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C3B7" w14:textId="77777777" w:rsidR="00945F95" w:rsidRDefault="00535045">
      <w:pPr>
        <w:spacing w:after="0" w:line="240" w:lineRule="auto"/>
      </w:pPr>
      <w:r>
        <w:separator/>
      </w:r>
    </w:p>
  </w:endnote>
  <w:endnote w:type="continuationSeparator" w:id="0">
    <w:p w14:paraId="3A69C68C" w14:textId="77777777" w:rsidR="00945F95" w:rsidRDefault="0053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54B3" w14:textId="77777777" w:rsidR="0050350A" w:rsidRDefault="0050350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79E7" w14:textId="77777777" w:rsidR="0050350A" w:rsidRDefault="0050350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51A0" w14:textId="77777777" w:rsidR="0050350A" w:rsidRDefault="0050350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8D11" w14:textId="77777777" w:rsidR="00945F95" w:rsidRDefault="00535045">
      <w:pPr>
        <w:spacing w:after="0" w:line="240" w:lineRule="auto"/>
      </w:pPr>
      <w:r>
        <w:separator/>
      </w:r>
    </w:p>
  </w:footnote>
  <w:footnote w:type="continuationSeparator" w:id="0">
    <w:p w14:paraId="17D16733" w14:textId="77777777" w:rsidR="00945F95" w:rsidRDefault="00535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C697" w14:textId="77777777" w:rsidR="0050350A" w:rsidRDefault="0050350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C4BA" w14:textId="77777777" w:rsidR="0050350A" w:rsidRDefault="005350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28"/>
        <w:szCs w:val="28"/>
      </w:rPr>
      <w:t>Shirehampton Public Hall Community Association</w:t>
    </w:r>
    <w:r>
      <w:rPr>
        <w:rFonts w:ascii="Times New Roman" w:eastAsia="Times New Roman" w:hAnsi="Times New Roman" w:cs="Times New Roman"/>
        <w:noProof/>
        <w:color w:val="000000"/>
        <w:sz w:val="24"/>
        <w:szCs w:val="24"/>
      </w:rPr>
      <w:drawing>
        <wp:inline distT="0" distB="0" distL="0" distR="0" wp14:anchorId="38D4B6E1" wp14:editId="53789607">
          <wp:extent cx="1571625" cy="819150"/>
          <wp:effectExtent l="0" t="0" r="0" b="0"/>
          <wp:docPr id="2" name="image1.jpg" descr="hallpic colour"/>
          <wp:cNvGraphicFramePr/>
          <a:graphic xmlns:a="http://schemas.openxmlformats.org/drawingml/2006/main">
            <a:graphicData uri="http://schemas.openxmlformats.org/drawingml/2006/picture">
              <pic:pic xmlns:pic="http://schemas.openxmlformats.org/drawingml/2006/picture">
                <pic:nvPicPr>
                  <pic:cNvPr id="0" name="image1.jpg" descr="hallpic colour"/>
                  <pic:cNvPicPr preferRelativeResize="0"/>
                </pic:nvPicPr>
                <pic:blipFill>
                  <a:blip r:embed="rId1"/>
                  <a:srcRect/>
                  <a:stretch>
                    <a:fillRect/>
                  </a:stretch>
                </pic:blipFill>
                <pic:spPr>
                  <a:xfrm>
                    <a:off x="0" y="0"/>
                    <a:ext cx="1571625" cy="819150"/>
                  </a:xfrm>
                  <a:prstGeom prst="rect">
                    <a:avLst/>
                  </a:prstGeom>
                  <a:ln/>
                </pic:spPr>
              </pic:pic>
            </a:graphicData>
          </a:graphic>
        </wp:inline>
      </w:drawing>
    </w:r>
  </w:p>
  <w:p w14:paraId="5C67F666" w14:textId="77777777" w:rsidR="0050350A" w:rsidRDefault="005350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i/>
        <w:color w:val="000000"/>
        <w:sz w:val="20"/>
        <w:szCs w:val="20"/>
      </w:rPr>
      <w:t>Registered Charity no 1112459    Company no 5472607</w:t>
    </w:r>
  </w:p>
  <w:p w14:paraId="1B64974D" w14:textId="00A9869D" w:rsidR="0050350A" w:rsidRDefault="005350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i/>
        <w:color w:val="000000"/>
        <w:sz w:val="24"/>
        <w:szCs w:val="24"/>
      </w:rPr>
      <w:t xml:space="preserve">Minutes, AGM </w:t>
    </w:r>
    <w:r w:rsidR="000E63F3">
      <w:rPr>
        <w:b/>
        <w:i/>
        <w:color w:val="000000"/>
        <w:sz w:val="24"/>
        <w:szCs w:val="24"/>
      </w:rPr>
      <w:t>5</w:t>
    </w:r>
    <w:r w:rsidR="000E63F3" w:rsidRPr="000E63F3">
      <w:rPr>
        <w:b/>
        <w:i/>
        <w:color w:val="000000"/>
        <w:sz w:val="24"/>
        <w:szCs w:val="24"/>
        <w:vertAlign w:val="superscript"/>
      </w:rPr>
      <w:t>th</w:t>
    </w:r>
    <w:r w:rsidR="000E63F3">
      <w:rPr>
        <w:b/>
        <w:i/>
        <w:color w:val="000000"/>
        <w:sz w:val="24"/>
        <w:szCs w:val="24"/>
      </w:rPr>
      <w:t xml:space="preserve"> July 2023</w:t>
    </w:r>
  </w:p>
  <w:p w14:paraId="7D0D1C31" w14:textId="77777777" w:rsidR="0050350A" w:rsidRDefault="0050350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B366" w14:textId="77777777" w:rsidR="0050350A" w:rsidRDefault="0050350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0A"/>
    <w:rsid w:val="00004112"/>
    <w:rsid w:val="00087C5D"/>
    <w:rsid w:val="000E63F3"/>
    <w:rsid w:val="003A7F91"/>
    <w:rsid w:val="00451185"/>
    <w:rsid w:val="0049646F"/>
    <w:rsid w:val="0050350A"/>
    <w:rsid w:val="00532C80"/>
    <w:rsid w:val="00535045"/>
    <w:rsid w:val="00593414"/>
    <w:rsid w:val="005D6B2E"/>
    <w:rsid w:val="006C0937"/>
    <w:rsid w:val="006D7605"/>
    <w:rsid w:val="00863250"/>
    <w:rsid w:val="00945F95"/>
    <w:rsid w:val="00C007BC"/>
    <w:rsid w:val="00E3683A"/>
    <w:rsid w:val="00E40B86"/>
    <w:rsid w:val="00E97A5B"/>
    <w:rsid w:val="00F4681D"/>
    <w:rsid w:val="00F5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9F5C"/>
  <w15:docId w15:val="{E0BBE038-79DC-4220-AF6E-547B3C2E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B1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7D2"/>
  </w:style>
  <w:style w:type="paragraph" w:styleId="Footer">
    <w:name w:val="footer"/>
    <w:basedOn w:val="Normal"/>
    <w:link w:val="FooterChar"/>
    <w:uiPriority w:val="99"/>
    <w:unhideWhenUsed/>
    <w:rsid w:val="00AB1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7D2"/>
  </w:style>
  <w:style w:type="paragraph" w:styleId="NormalWeb">
    <w:name w:val="Normal (Web)"/>
    <w:basedOn w:val="Normal"/>
    <w:uiPriority w:val="99"/>
    <w:semiHidden/>
    <w:unhideWhenUsed/>
    <w:rsid w:val="00AB17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2F6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8olTDeg9pdNWL3N5Tn0VPR4CDA==">AMUW2mXQF3AsnPW0YbEUoxPo3ZgzI7wjgFgmJbxs6caUH2fBW2u4HK3O8uOA3BUsy8xUGMGHGEFO5oYOsUir+K8XmvtD3JvrFAR7ioktCJcV5WI3+WFyOgo=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Parsons</dc:creator>
  <cp:lastModifiedBy>Amanda Parsons</cp:lastModifiedBy>
  <cp:revision>11</cp:revision>
  <dcterms:created xsi:type="dcterms:W3CDTF">2023-07-11T10:32:00Z</dcterms:created>
  <dcterms:modified xsi:type="dcterms:W3CDTF">2023-07-12T11:41:00Z</dcterms:modified>
</cp:coreProperties>
</file>